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B0D9" w14:textId="77777777" w:rsidR="006B47C7" w:rsidRDefault="006B47C7" w:rsidP="006B47C7">
      <w:pPr>
        <w:rPr>
          <w:rFonts w:ascii="Times New Roman" w:eastAsia="SimSun" w:hAnsi="Times New Roman"/>
          <w:color w:val="000000"/>
          <w:sz w:val="22"/>
          <w:lang w:eastAsia="zh-CN"/>
        </w:rPr>
      </w:pPr>
      <w:r>
        <w:rPr>
          <w:rFonts w:ascii="Times New Roman" w:hAnsi="Times New Roman"/>
          <w:color w:val="000000"/>
          <w:sz w:val="22"/>
          <w:lang w:eastAsia="zh-CN"/>
        </w:rPr>
        <w:t xml:space="preserve">参考様式第１－５号　　　　　　　　　　　　　　　　　　　　　　　　　　　</w:t>
      </w:r>
    </w:p>
    <w:p w14:paraId="465D2A7B" w14:textId="77777777" w:rsidR="006B47C7" w:rsidRDefault="006B47C7" w:rsidP="006B47C7">
      <w:pPr>
        <w:ind w:right="176"/>
        <w:rPr>
          <w:rFonts w:ascii="Times New Roman" w:hAnsi="Times New Roman"/>
          <w:sz w:val="22"/>
        </w:rPr>
      </w:pPr>
      <w:proofErr w:type="spellStart"/>
      <w:r>
        <w:rPr>
          <w:rFonts w:ascii="Times New Roman" w:hAnsi="Times New Roman"/>
          <w:sz w:val="22"/>
        </w:rPr>
        <w:t>Mẫu</w:t>
      </w:r>
      <w:proofErr w:type="spellEnd"/>
      <w:r>
        <w:rPr>
          <w:rFonts w:ascii="Times New Roman" w:hAnsi="Times New Roman"/>
          <w:sz w:val="22"/>
        </w:rPr>
        <w:t xml:space="preserve"> Tham </w:t>
      </w:r>
      <w:proofErr w:type="spellStart"/>
      <w:r>
        <w:rPr>
          <w:rFonts w:ascii="Times New Roman" w:hAnsi="Times New Roman"/>
          <w:sz w:val="22"/>
        </w:rPr>
        <w:t>Khảo</w:t>
      </w:r>
      <w:proofErr w:type="spellEnd"/>
      <w:r>
        <w:rPr>
          <w:rFonts w:ascii="Times New Roman" w:hAnsi="Times New Roman"/>
          <w:sz w:val="22"/>
        </w:rPr>
        <w:t xml:space="preserve"> 1-5 </w:t>
      </w:r>
      <w:r>
        <w:rPr>
          <w:rFonts w:ascii="Times New Roman" w:hAnsi="Times New Roman"/>
          <w:sz w:val="22"/>
        </w:rPr>
        <w:tab/>
        <w:t xml:space="preserve">                                     </w:t>
      </w:r>
    </w:p>
    <w:p w14:paraId="7F338C9E" w14:textId="77777777" w:rsidR="006B47C7" w:rsidRDefault="006B47C7" w:rsidP="006B47C7">
      <w:pPr>
        <w:jc w:val="center"/>
        <w:rPr>
          <w:rFonts w:ascii="Times New Roman" w:hAnsi="Times New Roman"/>
          <w:color w:val="000000"/>
          <w:kern w:val="0"/>
          <w:sz w:val="28"/>
          <w:szCs w:val="28"/>
        </w:rPr>
      </w:pPr>
      <w:r w:rsidRPr="006B47C7">
        <w:rPr>
          <w:rFonts w:ascii="Times New Roman" w:hAnsi="Times New Roman" w:hint="eastAsia"/>
          <w:spacing w:val="340"/>
          <w:kern w:val="0"/>
          <w:sz w:val="32"/>
          <w:szCs w:val="28"/>
          <w:fitText w:val="5600" w:id="-729655552"/>
        </w:rPr>
        <w:t>特定技能雇用契約</w:t>
      </w:r>
      <w:r w:rsidRPr="006B47C7">
        <w:rPr>
          <w:rFonts w:ascii="Times New Roman" w:hAnsi="Times New Roman" w:hint="eastAsia"/>
          <w:kern w:val="0"/>
          <w:sz w:val="32"/>
          <w:szCs w:val="28"/>
          <w:fitText w:val="5600" w:id="-729655552"/>
        </w:rPr>
        <w:t>書</w:t>
      </w:r>
      <w:r>
        <w:rPr>
          <w:rFonts w:ascii="Times New Roman" w:hAnsi="Times New Roman"/>
          <w:kern w:val="0"/>
          <w:sz w:val="32"/>
          <w:szCs w:val="28"/>
        </w:rPr>
        <w:br/>
      </w:r>
      <w:proofErr w:type="spellStart"/>
      <w:r>
        <w:rPr>
          <w:rFonts w:ascii="Times New Roman" w:hAnsi="Times New Roman"/>
          <w:kern w:val="0"/>
          <w:sz w:val="32"/>
          <w:szCs w:val="28"/>
        </w:rPr>
        <w:t>Hợp</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Đồng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Tuyển</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Dụng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Kỹ</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Năng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Đặc</w:t>
      </w:r>
      <w:proofErr w:type="spellEnd"/>
      <w:r>
        <w:rPr>
          <w:rFonts w:ascii="Times New Roman" w:hAnsi="Times New Roman"/>
          <w:kern w:val="0"/>
          <w:sz w:val="32"/>
          <w:szCs w:val="28"/>
        </w:rPr>
        <w:t xml:space="preserve"> Định</w:t>
      </w:r>
    </w:p>
    <w:p w14:paraId="77A684BA" w14:textId="77777777" w:rsidR="006B47C7" w:rsidRDefault="006B47C7" w:rsidP="006B47C7">
      <w:pPr>
        <w:spacing w:line="240" w:lineRule="exact"/>
        <w:jc w:val="center"/>
        <w:rPr>
          <w:rFonts w:ascii="Times New Roman" w:hAnsi="Times New Roman"/>
          <w:color w:val="000000"/>
          <w:kern w:val="0"/>
          <w:sz w:val="28"/>
          <w:szCs w:val="28"/>
        </w:rPr>
      </w:pPr>
    </w:p>
    <w:p w14:paraId="4A3ED32C" w14:textId="77777777" w:rsidR="006B47C7" w:rsidRDefault="006B47C7" w:rsidP="006B47C7">
      <w:pPr>
        <w:pStyle w:val="a"/>
        <w:adjustRightInd/>
        <w:rPr>
          <w:rFonts w:cs="Times New Roman"/>
          <w:color w:val="auto"/>
        </w:rPr>
      </w:pPr>
    </w:p>
    <w:p w14:paraId="673825B6" w14:textId="2A859E82" w:rsidR="006B47C7" w:rsidRDefault="006B47C7" w:rsidP="006B47C7">
      <w:pPr>
        <w:rPr>
          <w:rFonts w:ascii="Times New Roman" w:hAnsi="Times New Roman"/>
          <w:sz w:val="22"/>
        </w:rPr>
      </w:pPr>
      <w:r>
        <w:rPr>
          <w:rFonts w:ascii="Times New Roman" w:hAnsi="Times New Roman"/>
          <w:sz w:val="22"/>
        </w:rPr>
        <w:t>特定技能所属機関</w:t>
      </w:r>
      <w:r>
        <w:rPr>
          <w:rFonts w:ascii="Times New Roman" w:hAnsi="Times New Roman"/>
          <w:sz w:val="22"/>
          <w:u w:val="single" w:color="000000"/>
        </w:rPr>
        <w:t xml:space="preserve"> </w:t>
      </w:r>
      <w:r>
        <w:rPr>
          <w:sz w:val="22"/>
          <w:u w:val="single" w:color="000000"/>
        </w:rPr>
        <w:t/>
      </w:r>
      <w:r>
        <w:rPr>
          <w:rFonts w:ascii="Times New Roman" w:hAnsi="Times New Roman"/>
          <w:sz w:val="22"/>
        </w:rPr>
        <w:t>（以下「甲」という。）と</w:t>
      </w:r>
    </w:p>
    <w:p w14:paraId="700B9214" w14:textId="77777777" w:rsidR="006B47C7" w:rsidRDefault="006B47C7" w:rsidP="006B47C7">
      <w:pPr>
        <w:rPr>
          <w:rFonts w:ascii="Times New Roman" w:hAnsi="Times New Roman"/>
          <w:sz w:val="22"/>
        </w:rPr>
      </w:pPr>
    </w:p>
    <w:p w14:paraId="06EFF6BD" w14:textId="77777777" w:rsidR="006B47C7" w:rsidRDefault="006B47C7" w:rsidP="006B47C7">
      <w:pPr>
        <w:rPr>
          <w:rFonts w:ascii="Times New Roman" w:hAnsi="Times New Roman"/>
          <w:sz w:val="22"/>
        </w:rPr>
      </w:pPr>
    </w:p>
    <w:p w14:paraId="3ED972AC" w14:textId="6E925E8A" w:rsidR="006B47C7" w:rsidRDefault="006B47C7" w:rsidP="006B47C7">
      <w:pPr>
        <w:rPr>
          <w:rFonts w:ascii="Times New Roman" w:hAnsi="Times New Roman"/>
          <w:sz w:val="22"/>
        </w:rPr>
      </w:pPr>
      <w:r>
        <w:rPr>
          <w:rFonts w:ascii="Times New Roman" w:hAnsi="Times New Roman"/>
          <w:sz w:val="22"/>
        </w:rPr>
        <w:t>特定技能外国人（候補者を含む。）</w:t>
      </w:r>
      <w:r>
        <w:rPr>
          <w:rFonts w:ascii="Times New Roman" w:hAnsi="Times New Roman"/>
          <w:sz w:val="22"/>
          <w:u w:val="single" w:color="000000"/>
        </w:rPr>
        <w:t xml:space="preserve">　</w:t>
      </w:r>
      <w:r w:rsidR="00396189">
        <w:rPr>
          <w:sz w:val="22"/>
          <w:u w:val="single" w:color="000000"/>
        </w:rPr>
        <w:t/>
      </w:r>
      <w:r>
        <w:rPr>
          <w:rFonts w:ascii="Times New Roman" w:hAnsi="Times New Roman"/>
          <w:sz w:val="22"/>
        </w:rPr>
        <w:t>（</w:t>
      </w:r>
      <w:proofErr w:type="gramEnd"/>
      <w:r>
        <w:rPr>
          <w:rFonts w:ascii="Times New Roman" w:hAnsi="Times New Roman"/>
          <w:sz w:val="22"/>
        </w:rPr>
        <w:t>以下「乙」という。）は，</w:t>
      </w:r>
    </w:p>
    <w:p w14:paraId="37110B4C" w14:textId="77777777" w:rsidR="006B47C7" w:rsidRDefault="006B47C7" w:rsidP="006B47C7">
      <w:pPr>
        <w:rPr>
          <w:rFonts w:ascii="Times New Roman" w:hAnsi="Times New Roman"/>
          <w:sz w:val="22"/>
        </w:rPr>
      </w:pPr>
    </w:p>
    <w:p w14:paraId="23EB4225" w14:textId="77777777" w:rsidR="006B47C7" w:rsidRDefault="006B47C7" w:rsidP="006B47C7">
      <w:pPr>
        <w:rPr>
          <w:rFonts w:ascii="Times New Roman" w:hAnsi="Times New Roman"/>
          <w:sz w:val="22"/>
        </w:rPr>
      </w:pPr>
    </w:p>
    <w:p w14:paraId="13554FA0" w14:textId="77777777" w:rsidR="006B47C7" w:rsidRDefault="006B47C7" w:rsidP="006B47C7">
      <w:pPr>
        <w:rPr>
          <w:rFonts w:ascii="Times New Roman" w:hAnsi="Times New Roman"/>
          <w:sz w:val="22"/>
        </w:rPr>
      </w:pPr>
      <w:r>
        <w:rPr>
          <w:rFonts w:ascii="Times New Roman" w:hAnsi="Times New Roman"/>
          <w:sz w:val="22"/>
        </w:rPr>
        <w:t>別添の雇用条件書に記載された内容に従い，特定技能雇用契約を締結する。</w:t>
      </w:r>
    </w:p>
    <w:p w14:paraId="02701143" w14:textId="345F78DA" w:rsidR="006B47C7" w:rsidRDefault="006B47C7" w:rsidP="006B47C7">
      <w:pPr>
        <w:rPr>
          <w:rFonts w:ascii="Times New Roman" w:hAnsi="Times New Roman"/>
          <w:sz w:val="22"/>
        </w:rPr>
      </w:pPr>
      <w:proofErr w:type="spellStart"/>
      <w:r>
        <w:rPr>
          <w:rFonts w:ascii="Times New Roman" w:hAnsi="Times New Roman"/>
          <w:sz w:val="22"/>
        </w:rPr>
        <w:t>Cơ</w:t>
      </w:r>
      <w:proofErr w:type="spellEnd"/>
      <w:r>
        <w:rPr>
          <w:rFonts w:ascii="Times New Roman" w:hAnsi="Times New Roman"/>
          <w:sz w:val="22"/>
        </w:rPr>
        <w:t xml:space="preserve"> </w:t>
      </w:r>
      <w:proofErr w:type="spellStart"/>
      <w:r>
        <w:rPr>
          <w:rFonts w:ascii="Times New Roman" w:hAnsi="Times New Roman"/>
          <w:sz w:val="22"/>
        </w:rPr>
        <w:t>quan</w:t>
      </w:r>
      <w:proofErr w:type="spellEnd"/>
      <w:r>
        <w:rPr>
          <w:rFonts w:ascii="Times New Roman" w:hAnsi="Times New Roman"/>
          <w:sz w:val="22"/>
        </w:rPr>
        <w:t xml:space="preserve"> </w:t>
      </w:r>
      <w:proofErr w:type="spellStart"/>
      <w:r>
        <w:rPr>
          <w:rFonts w:ascii="Times New Roman" w:hAnsi="Times New Roman"/>
          <w:sz w:val="22"/>
        </w:rPr>
        <w:t>liên</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proofErr w:type="gramStart"/>
      <w:r>
        <w:rPr>
          <w:rFonts w:ascii="Times New Roman" w:hAnsi="Times New Roman"/>
          <w:sz w:val="22"/>
        </w:rPr>
        <w:t>định</w:t>
      </w:r>
      <w:proofErr w:type="spellEnd"/>
      <w:r>
        <w:rPr>
          <w:rFonts w:ascii="Times New Roman" w:hAnsi="Times New Roman"/>
          <w:sz w:val="22"/>
        </w:rPr>
        <w:t xml:space="preserve"> </w:t>
      </w:r>
      <w:r>
        <w:rPr>
          <w:rFonts w:ascii="Times New Roman" w:hAnsi="Times New Roman"/>
          <w:sz w:val="22"/>
          <w:u w:val="single" w:color="000000"/>
        </w:rPr>
        <w:t xml:space="preserve">　</w:t>
      </w:r>
      <w:r w:rsidR="00DE4F67">
        <w:rPr>
          <w:sz w:val="22"/>
          <w:u w:val="single" w:color="000000"/>
        </w:rPr>
        <w:t/>
      </w:r>
      <w:r>
        <w:rPr>
          <w:rFonts w:ascii="Times New Roman" w:hAnsi="Times New Roman"/>
          <w:sz w:val="22"/>
          <w:u w:val="single" w:color="000000"/>
        </w:rPr>
        <w:t xml:space="preserve">　</w:t>
      </w:r>
      <w:r>
        <w:rPr>
          <w:rFonts w:ascii="Times New Roman" w:hAnsi="Times New Roman" w:hint="eastAsia"/>
          <w:sz w:val="22"/>
          <w:u w:color="000000"/>
        </w:rPr>
        <w:t>(</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A) </w:t>
      </w:r>
      <w:proofErr w:type="spellStart"/>
      <w:r>
        <w:rPr>
          <w:rFonts w:ascii="Times New Roman" w:hAnsi="Times New Roman" w:hint="eastAsia"/>
          <w:sz w:val="22"/>
          <w:u w:color="000000"/>
        </w:rPr>
        <w:t>và</w:t>
      </w:r>
      <w:proofErr w:type="spellEnd"/>
      <w:r>
        <w:rPr>
          <w:rFonts w:ascii="Times New Roman" w:hAnsi="Times New Roman"/>
          <w:sz w:val="22"/>
        </w:rPr>
        <w:t xml:space="preserve"> </w:t>
      </w:r>
      <w:r>
        <w:rPr>
          <w:rFonts w:ascii="Times New Roman" w:hAnsi="Times New Roman"/>
          <w:sz w:val="22"/>
        </w:rPr>
        <w:br/>
      </w:r>
      <w:proofErr w:type="spellStart"/>
      <w:r>
        <w:rPr>
          <w:rFonts w:ascii="Times New Roman" w:hAnsi="Times New Roman"/>
          <w:sz w:val="22"/>
        </w:rPr>
        <w:t>Người</w:t>
      </w:r>
      <w:proofErr w:type="spellEnd"/>
      <w:r>
        <w:rPr>
          <w:rFonts w:ascii="Times New Roman" w:hAnsi="Times New Roman"/>
          <w:sz w:val="22"/>
        </w:rPr>
        <w:t xml:space="preserve"> </w:t>
      </w:r>
      <w:proofErr w:type="spellStart"/>
      <w:r>
        <w:rPr>
          <w:rFonts w:ascii="Times New Roman" w:hAnsi="Times New Roman"/>
          <w:sz w:val="22"/>
        </w:rPr>
        <w:t>nước</w:t>
      </w:r>
      <w:proofErr w:type="spellEnd"/>
      <w:r>
        <w:rPr>
          <w:rFonts w:ascii="Times New Roman" w:hAnsi="Times New Roman"/>
          <w:sz w:val="22"/>
        </w:rPr>
        <w:t xml:space="preserve"> </w:t>
      </w:r>
      <w:proofErr w:type="spellStart"/>
      <w:r>
        <w:rPr>
          <w:rFonts w:ascii="Times New Roman" w:hAnsi="Times New Roman"/>
          <w:sz w:val="22"/>
        </w:rPr>
        <w:t>ngoài</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(bao </w:t>
      </w:r>
      <w:proofErr w:type="spellStart"/>
      <w:r>
        <w:rPr>
          <w:rFonts w:ascii="Times New Roman" w:hAnsi="Times New Roman"/>
          <w:sz w:val="22"/>
        </w:rPr>
        <w:t>gồm</w:t>
      </w:r>
      <w:proofErr w:type="spellEnd"/>
      <w:r>
        <w:rPr>
          <w:rFonts w:ascii="Times New Roman" w:hAnsi="Times New Roman"/>
          <w:sz w:val="22"/>
        </w:rPr>
        <w:t xml:space="preserve"> </w:t>
      </w:r>
      <w:proofErr w:type="spellStart"/>
      <w:r>
        <w:rPr>
          <w:rFonts w:ascii="Times New Roman" w:hAnsi="Times New Roman"/>
          <w:sz w:val="22"/>
        </w:rPr>
        <w:t>cả</w:t>
      </w:r>
      <w:proofErr w:type="spellEnd"/>
      <w:r>
        <w:rPr>
          <w:rFonts w:ascii="Times New Roman" w:hAnsi="Times New Roman"/>
          <w:sz w:val="22"/>
        </w:rPr>
        <w:t xml:space="preserve"> </w:t>
      </w:r>
      <w:proofErr w:type="spellStart"/>
      <w:r>
        <w:rPr>
          <w:rFonts w:ascii="Times New Roman" w:hAnsi="Times New Roman"/>
          <w:sz w:val="22"/>
        </w:rPr>
        <w:t>ứng</w:t>
      </w:r>
      <w:proofErr w:type="spellEnd"/>
      <w:r>
        <w:rPr>
          <w:rFonts w:ascii="Times New Roman" w:hAnsi="Times New Roman"/>
          <w:sz w:val="22"/>
        </w:rPr>
        <w:t xml:space="preserve"> </w:t>
      </w:r>
      <w:proofErr w:type="spellStart"/>
      <w:proofErr w:type="gramStart"/>
      <w:r>
        <w:rPr>
          <w:rFonts w:ascii="Times New Roman" w:hAnsi="Times New Roman"/>
          <w:sz w:val="22"/>
        </w:rPr>
        <w:t>viên</w:t>
      </w:r>
      <w:proofErr w:type="spellEnd"/>
      <w:r>
        <w:rPr>
          <w:rFonts w:ascii="Times New Roman" w:hAnsi="Times New Roman"/>
          <w:sz w:val="22"/>
        </w:rPr>
        <w:t xml:space="preserve">) </w:t>
      </w:r>
      <w:r>
        <w:rPr>
          <w:rFonts w:ascii="Times New Roman" w:hAnsi="Times New Roman"/>
          <w:sz w:val="22"/>
          <w:u w:val="single" w:color="000000"/>
        </w:rPr>
        <w:t xml:space="preserve">　</w:t>
      </w:r>
      <w:r w:rsidR="00C72F89" w:rsidRPr="00C72F89">
        <w:rPr>
          <w:sz w:val="22"/>
          <w:u w:val="single" w:color="000000"/>
        </w:rPr>
        <w:t xml:space="preserve"> </w:t>
      </w:r>
      <w:proofErr w:type="gramEnd"/>
      <w:r w:rsidR="00C72F89">
        <w:rPr>
          <w:sz w:val="22"/>
          <w:u w:val="single" w:color="000000"/>
        </w:rPr>
        <w:t/>
      </w:r>
      <w:r>
        <w:rPr>
          <w:rFonts w:ascii="Times New Roman" w:hAnsi="Times New Roman"/>
          <w:sz w:val="22"/>
          <w:u w:val="single" w:color="000000"/>
        </w:rPr>
        <w:t xml:space="preserve"> </w:t>
      </w:r>
      <w:r>
        <w:rPr>
          <w:rFonts w:ascii="Times New Roman" w:hAnsi="Times New Roman"/>
          <w:sz w:val="22"/>
        </w:rPr>
        <w:t xml:space="preserve"> (</w:t>
      </w:r>
      <w:proofErr w:type="spellStart"/>
      <w:proofErr w:type="gramEnd"/>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w:t>
      </w:r>
      <w:proofErr w:type="gramStart"/>
      <w:r>
        <w:rPr>
          <w:rFonts w:ascii="Times New Roman" w:hAnsi="Times New Roman"/>
          <w:sz w:val="22"/>
          <w:u w:color="000000"/>
        </w:rPr>
        <w:t>B</w:t>
      </w:r>
      <w:r>
        <w:rPr>
          <w:rFonts w:ascii="Times New Roman" w:hAnsi="Times New Roman" w:hint="eastAsia"/>
          <w:sz w:val="22"/>
          <w:u w:color="000000"/>
        </w:rPr>
        <w:t>)</w:t>
      </w:r>
      <w:r>
        <w:rPr>
          <w:rFonts w:ascii="Times New Roman" w:hAnsi="Times New Roman"/>
          <w:sz w:val="22"/>
        </w:rPr>
        <w:t xml:space="preserve"> </w:t>
      </w:r>
      <w:r w:rsidR="007943B1">
        <w:rPr>
          <w:rFonts w:ascii="Times New Roman" w:hAnsi="Times New Roman"/>
          <w:sz w:val="22"/>
        </w:rPr>
        <w:t xml:space="preserve"> </w:t>
      </w:r>
      <w:proofErr w:type="spellStart"/>
      <w:r>
        <w:rPr>
          <w:rFonts w:ascii="Times New Roman" w:hAnsi="Times New Roman"/>
          <w:sz w:val="22"/>
        </w:rPr>
        <w:t>cùng</w:t>
      </w:r>
      <w:proofErr w:type="spellEnd"/>
      <w:proofErr w:type="gramEnd"/>
      <w:r>
        <w:rPr>
          <w:rFonts w:ascii="Times New Roman" w:hAnsi="Times New Roman"/>
          <w:sz w:val="22"/>
        </w:rPr>
        <w:t xml:space="preserve"> </w:t>
      </w: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proofErr w:type="spellStart"/>
      <w:r>
        <w:rPr>
          <w:rFonts w:ascii="Times New Roman" w:hAnsi="Times New Roman"/>
          <w:sz w:val="22"/>
        </w:rPr>
        <w:t>theo</w:t>
      </w:r>
      <w:proofErr w:type="spellEnd"/>
      <w:r>
        <w:rPr>
          <w:rFonts w:ascii="Times New Roman" w:hAnsi="Times New Roman"/>
          <w:sz w:val="22"/>
        </w:rPr>
        <w:t xml:space="preserve"> </w:t>
      </w:r>
      <w:proofErr w:type="spellStart"/>
      <w:r>
        <w:rPr>
          <w:rFonts w:ascii="Times New Roman" w:hAnsi="Times New Roman"/>
          <w:sz w:val="22"/>
        </w:rPr>
        <w:t>nội</w:t>
      </w:r>
      <w:proofErr w:type="spellEnd"/>
      <w:r>
        <w:rPr>
          <w:rFonts w:ascii="Times New Roman" w:hAnsi="Times New Roman"/>
          <w:sz w:val="22"/>
        </w:rPr>
        <w:t xml:space="preserve"> dung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mô</w:t>
      </w:r>
      <w:proofErr w:type="spellEnd"/>
      <w:r>
        <w:rPr>
          <w:rFonts w:ascii="Times New Roman" w:hAnsi="Times New Roman"/>
          <w:sz w:val="22"/>
        </w:rPr>
        <w:t xml:space="preserve"> </w:t>
      </w:r>
      <w:proofErr w:type="spellStart"/>
      <w:r>
        <w:rPr>
          <w:rFonts w:ascii="Times New Roman" w:hAnsi="Times New Roman"/>
          <w:sz w:val="22"/>
        </w:rPr>
        <w:t>tả</w:t>
      </w:r>
      <w:proofErr w:type="spellEnd"/>
      <w:r>
        <w:rPr>
          <w:rFonts w:ascii="Times New Roman" w:hAnsi="Times New Roman"/>
          <w:sz w:val="22"/>
        </w:rPr>
        <w:t xml:space="preserve"> </w:t>
      </w:r>
      <w:proofErr w:type="spellStart"/>
      <w:r>
        <w:rPr>
          <w:rFonts w:ascii="Times New Roman" w:hAnsi="Times New Roman"/>
          <w:sz w:val="22"/>
        </w:rPr>
        <w:t>trong</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đi</w:t>
      </w:r>
      <w:proofErr w:type="spellEnd"/>
      <w:r>
        <w:rPr>
          <w:rFonts w:ascii="Times New Roman" w:hAnsi="Times New Roman"/>
          <w:sz w:val="22"/>
        </w:rPr>
        <w:t xml:space="preserve"> </w:t>
      </w:r>
      <w:proofErr w:type="spellStart"/>
      <w:r>
        <w:rPr>
          <w:rFonts w:ascii="Times New Roman" w:hAnsi="Times New Roman"/>
          <w:sz w:val="22"/>
        </w:rPr>
        <w:t>kèm</w:t>
      </w:r>
      <w:proofErr w:type="spellEnd"/>
      <w:r>
        <w:rPr>
          <w:rFonts w:ascii="Times New Roman" w:hAnsi="Times New Roman"/>
          <w:sz w:val="22"/>
        </w:rPr>
        <w:t>.</w:t>
      </w:r>
    </w:p>
    <w:p w14:paraId="2052DDA1" w14:textId="77777777" w:rsidR="006B47C7" w:rsidRDefault="006B47C7" w:rsidP="006B47C7">
      <w:pPr>
        <w:rPr>
          <w:rFonts w:ascii="Times New Roman" w:hAnsi="Times New Roman"/>
          <w:sz w:val="22"/>
        </w:rPr>
      </w:pPr>
    </w:p>
    <w:p w14:paraId="260D3C5D" w14:textId="77777777" w:rsidR="006B47C7" w:rsidRPr="00304DCB" w:rsidRDefault="006B47C7" w:rsidP="006B47C7">
      <w:pPr>
        <w:rPr>
          <w:rFonts w:ascii="Times New Roman" w:hAnsi="Times New Roman"/>
          <w:sz w:val="22"/>
        </w:rPr>
      </w:pPr>
      <w:r w:rsidRPr="00304DCB">
        <w:rPr>
          <w:rFonts w:hint="eastAsia"/>
          <w:sz w:val="22"/>
        </w:rPr>
        <w:t>本雇用契約は，乙が，在留資格「特定技能１号」若しくは「特定技能２号」により本邦に入国して，又は同在留資格への変更等を受けて，特定産業分野であって法務大臣が指定するものに属する法務省令で定める技能を要する業務に従事する活動を開始する時点をもって効力を生じるものとする。</w:t>
      </w:r>
    </w:p>
    <w:p w14:paraId="64D18237" w14:textId="77777777" w:rsidR="006B47C7" w:rsidRPr="00304DCB" w:rsidRDefault="006B47C7" w:rsidP="006B47C7">
      <w:pPr>
        <w:rPr>
          <w:rFonts w:ascii="Times New Roman" w:hAnsi="Times New Roman" w:cs="Times New Roman"/>
          <w:sz w:val="22"/>
        </w:rPr>
      </w:pP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có</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hiệu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khi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bên</w:t>
      </w:r>
      <w:proofErr w:type="spellEnd"/>
      <w:r w:rsidRPr="00304DCB">
        <w:rPr>
          <w:rFonts w:ascii="Times New Roman" w:hAnsi="Times New Roman" w:cs="Times New Roman"/>
          <w:sz w:val="22"/>
        </w:rPr>
        <w:t xml:space="preserve"> B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vào</w:t>
      </w:r>
      <w:proofErr w:type="spellEnd"/>
      <w:r w:rsidRPr="00304DCB">
        <w:rPr>
          <w:rFonts w:ascii="Times New Roman" w:hAnsi="Times New Roman" w:cs="Times New Roman"/>
          <w:sz w:val="22"/>
        </w:rPr>
        <w:t xml:space="preserve"> Nhật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1” </w:t>
      </w:r>
      <w:proofErr w:type="spellStart"/>
      <w:r w:rsidRPr="00304DCB">
        <w:rPr>
          <w:rFonts w:ascii="Times New Roman" w:hAnsi="Times New Roman" w:cs="Times New Roman"/>
          <w:sz w:val="22"/>
        </w:rPr>
        <w:t>hoặc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2” hay </w:t>
      </w:r>
      <w:proofErr w:type="spellStart"/>
      <w:r w:rsidRPr="00304DCB">
        <w:rPr>
          <w:rFonts w:ascii="Times New Roman" w:hAnsi="Times New Roman" w:cs="Times New Roman"/>
          <w:sz w:val="22"/>
        </w:rPr>
        <w:t>chuyển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sang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cùng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loại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điểm</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hoạt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động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nghiệp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vụ</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cần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đã</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quy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Nghị</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của</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thuộc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nội</w:t>
      </w:r>
      <w:proofErr w:type="spellEnd"/>
      <w:r w:rsidRPr="00304DCB">
        <w:rPr>
          <w:rFonts w:ascii="Times New Roman" w:hAnsi="Times New Roman" w:cs="Times New Roman"/>
          <w:sz w:val="22"/>
        </w:rPr>
        <w:t xml:space="preserve"> dung </w:t>
      </w:r>
      <w:proofErr w:type="spellStart"/>
      <w:r w:rsidRPr="00304DCB">
        <w:rPr>
          <w:rFonts w:ascii="Times New Roman" w:hAnsi="Times New Roman" w:cs="Times New Roman"/>
          <w:sz w:val="22"/>
        </w:rPr>
        <w:t>mà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trưởng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chỉ</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lĩnh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nghề</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w:t>
      </w:r>
    </w:p>
    <w:p w14:paraId="547D6E4B" w14:textId="77777777" w:rsidR="006B47C7" w:rsidRPr="00304DCB" w:rsidRDefault="006B47C7" w:rsidP="006B47C7">
      <w:pPr>
        <w:rPr>
          <w:rFonts w:ascii="Times New Roman" w:hAnsi="Times New Roman"/>
          <w:sz w:val="22"/>
        </w:rPr>
      </w:pPr>
    </w:p>
    <w:p w14:paraId="6AFD05D1" w14:textId="77777777" w:rsidR="006B47C7" w:rsidRPr="00304DCB" w:rsidRDefault="006B47C7" w:rsidP="006B47C7">
      <w:pPr>
        <w:rPr>
          <w:sz w:val="22"/>
        </w:rPr>
      </w:pPr>
      <w:r w:rsidRPr="00304DCB">
        <w:rPr>
          <w:rFonts w:hint="eastAsia"/>
          <w:sz w:val="22"/>
        </w:rPr>
        <w:t>雇用条件書に記載の雇用契約期間（雇用契約の始期と終期）は，実際の入国日又は許可日に伴って変更されるものとする。</w:t>
      </w:r>
    </w:p>
    <w:p w14:paraId="07D50336" w14:textId="77777777" w:rsidR="006B47C7" w:rsidRDefault="006B47C7" w:rsidP="006B47C7">
      <w:pPr>
        <w:rPr>
          <w:rFonts w:ascii="Times New Roman" w:hAnsi="Times New Roman"/>
          <w:sz w:val="22"/>
        </w:rPr>
      </w:pP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trong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bản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điều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kiện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kết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thúc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thay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tế</w:t>
      </w:r>
      <w:proofErr w:type="spellEnd"/>
      <w:r w:rsidRPr="00304DCB">
        <w:rPr>
          <w:rFonts w:ascii="Times New Roman" w:hAnsi="Times New Roman" w:cs="Times New Roman"/>
          <w:sz w:val="22"/>
        </w:rPr>
        <w:t xml:space="preserve"> hay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phép</w:t>
      </w:r>
      <w:proofErr w:type="spellEnd"/>
      <w:r w:rsidRPr="00304DCB">
        <w:rPr>
          <w:rFonts w:ascii="Times New Roman" w:hAnsi="Times New Roman" w:cs="Times New Roman"/>
          <w:sz w:val="22"/>
        </w:rPr>
        <w:t xml:space="preserve">. </w:t>
      </w:r>
    </w:p>
    <w:p w14:paraId="11E8F1D5" w14:textId="77777777" w:rsidR="006B47C7" w:rsidRDefault="006B47C7" w:rsidP="006B47C7">
      <w:pPr>
        <w:rPr>
          <w:rFonts w:ascii="Times New Roman" w:hAnsi="Times New Roman"/>
          <w:sz w:val="22"/>
        </w:rPr>
      </w:pPr>
    </w:p>
    <w:p w14:paraId="3092293C" w14:textId="77777777" w:rsidR="006B47C7" w:rsidRDefault="006B47C7" w:rsidP="006B47C7">
      <w:pPr>
        <w:rPr>
          <w:rFonts w:ascii="Times New Roman" w:hAnsi="Times New Roman"/>
          <w:sz w:val="22"/>
        </w:rPr>
      </w:pPr>
      <w:r>
        <w:rPr>
          <w:rFonts w:ascii="Times New Roman" w:hAnsi="Times New Roman"/>
          <w:sz w:val="22"/>
        </w:rPr>
        <w:t>なお，雇用契約を更新することなく雇用契約期間を満了した場合，及び乙が何らかの事由で在留資格を喪失した時点で雇用契約は終了するものとする。</w:t>
      </w:r>
    </w:p>
    <w:p w14:paraId="7244A6C1" w14:textId="77777777" w:rsidR="006B47C7" w:rsidRDefault="006B47C7" w:rsidP="006B47C7">
      <w:pPr>
        <w:rPr>
          <w:rFonts w:ascii="Times New Roman" w:hAnsi="Times New Roman"/>
          <w:sz w:val="22"/>
        </w:rPr>
      </w:pPr>
      <w:r>
        <w:rPr>
          <w:rFonts w:ascii="Times New Roman" w:hAnsi="Times New Roman"/>
          <w:sz w:val="22"/>
        </w:rPr>
        <w:br/>
        <w:t xml:space="preserve">Trường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hết</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không</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gia</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vì</w:t>
      </w:r>
      <w:proofErr w:type="spellEnd"/>
      <w:r>
        <w:rPr>
          <w:rFonts w:ascii="Times New Roman" w:hAnsi="Times New Roman"/>
          <w:sz w:val="22"/>
        </w:rPr>
        <w:t xml:space="preserve"> </w:t>
      </w:r>
      <w:proofErr w:type="spellStart"/>
      <w:r>
        <w:rPr>
          <w:rFonts w:ascii="Times New Roman" w:hAnsi="Times New Roman"/>
          <w:sz w:val="22"/>
        </w:rPr>
        <w:t>lý</w:t>
      </w:r>
      <w:proofErr w:type="spellEnd"/>
      <w:r>
        <w:rPr>
          <w:rFonts w:ascii="Times New Roman" w:hAnsi="Times New Roman"/>
          <w:sz w:val="22"/>
        </w:rPr>
        <w:t xml:space="preserve"> do </w:t>
      </w:r>
      <w:proofErr w:type="spellStart"/>
      <w:r>
        <w:rPr>
          <w:rFonts w:ascii="Times New Roman" w:hAnsi="Times New Roman"/>
          <w:sz w:val="22"/>
        </w:rPr>
        <w:t>gì</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bị</w:t>
      </w:r>
      <w:proofErr w:type="spellEnd"/>
      <w:r>
        <w:rPr>
          <w:rFonts w:ascii="Times New Roman" w:hAnsi="Times New Roman"/>
          <w:sz w:val="22"/>
        </w:rPr>
        <w:t xml:space="preserve"> </w:t>
      </w:r>
      <w:proofErr w:type="spellStart"/>
      <w:r>
        <w:rPr>
          <w:rFonts w:ascii="Times New Roman" w:hAnsi="Times New Roman"/>
          <w:sz w:val="22"/>
        </w:rPr>
        <w:t>mất</w:t>
      </w:r>
      <w:proofErr w:type="spellEnd"/>
      <w:r>
        <w:rPr>
          <w:rFonts w:ascii="Times New Roman" w:hAnsi="Times New Roman"/>
          <w:sz w:val="22"/>
        </w:rPr>
        <w:t xml:space="preserve"> </w:t>
      </w:r>
      <w:proofErr w:type="spellStart"/>
      <w:r>
        <w:rPr>
          <w:rFonts w:ascii="Times New Roman" w:hAnsi="Times New Roman"/>
          <w:sz w:val="22"/>
        </w:rPr>
        <w:t>tư</w:t>
      </w:r>
      <w:proofErr w:type="spellEnd"/>
      <w:r>
        <w:rPr>
          <w:rFonts w:ascii="Times New Roman" w:hAnsi="Times New Roman"/>
          <w:sz w:val="22"/>
        </w:rPr>
        <w:t xml:space="preserve"> </w:t>
      </w:r>
      <w:proofErr w:type="spellStart"/>
      <w:r>
        <w:rPr>
          <w:rFonts w:ascii="Times New Roman" w:hAnsi="Times New Roman"/>
          <w:sz w:val="22"/>
        </w:rPr>
        <w:t>cách</w:t>
      </w:r>
      <w:proofErr w:type="spellEnd"/>
      <w:r>
        <w:rPr>
          <w:rFonts w:ascii="Times New Roman" w:hAnsi="Times New Roman"/>
          <w:sz w:val="22"/>
        </w:rPr>
        <w:t xml:space="preserve"> </w:t>
      </w:r>
      <w:proofErr w:type="spellStart"/>
      <w:r>
        <w:rPr>
          <w:rFonts w:ascii="Times New Roman" w:hAnsi="Times New Roman"/>
          <w:sz w:val="22"/>
        </w:rPr>
        <w:t>lưu</w:t>
      </w:r>
      <w:proofErr w:type="spellEnd"/>
      <w:r>
        <w:rPr>
          <w:rFonts w:ascii="Times New Roman" w:hAnsi="Times New Roman"/>
          <w:sz w:val="22"/>
        </w:rPr>
        <w:t xml:space="preserve"> </w:t>
      </w:r>
      <w:proofErr w:type="spellStart"/>
      <w:r>
        <w:rPr>
          <w:rFonts w:ascii="Times New Roman" w:hAnsi="Times New Roman"/>
          <w:sz w:val="22"/>
        </w:rPr>
        <w:t>trú</w:t>
      </w:r>
      <w:proofErr w:type="spellEnd"/>
      <w:r>
        <w:rPr>
          <w:rFonts w:ascii="Times New Roman" w:hAnsi="Times New Roman"/>
          <w:sz w:val="22"/>
        </w:rPr>
        <w:t xml:space="preserve"> </w:t>
      </w:r>
      <w:proofErr w:type="spellStart"/>
      <w:r>
        <w:rPr>
          <w:rFonts w:ascii="Times New Roman" w:hAnsi="Times New Roman"/>
          <w:sz w:val="22"/>
        </w:rPr>
        <w:t>thì</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thúc</w:t>
      </w:r>
      <w:proofErr w:type="spellEnd"/>
      <w:r>
        <w:rPr>
          <w:rFonts w:ascii="Times New Roman" w:hAnsi="Times New Roman"/>
          <w:sz w:val="22"/>
        </w:rPr>
        <w:t xml:space="preserve"> </w:t>
      </w:r>
      <w:proofErr w:type="spellStart"/>
      <w:r>
        <w:rPr>
          <w:rFonts w:ascii="Times New Roman" w:hAnsi="Times New Roman"/>
          <w:sz w:val="22"/>
        </w:rPr>
        <w:t>tại</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điểm</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w:t>
      </w:r>
    </w:p>
    <w:p w14:paraId="7777702F" w14:textId="77777777" w:rsidR="00807F40" w:rsidRDefault="00807F40" w:rsidP="006B47C7">
      <w:pPr>
        <w:rPr>
          <w:rFonts w:ascii="Times New Roman" w:hAnsi="Times New Roman"/>
          <w:sz w:val="22"/>
        </w:rPr>
      </w:pPr>
    </w:p>
    <w:p w14:paraId="7326CF48" w14:textId="77777777" w:rsidR="00807F40" w:rsidRDefault="00807F40" w:rsidP="006B47C7">
      <w:pPr>
        <w:rPr>
          <w:rFonts w:ascii="Times New Roman" w:hAnsi="Times New Roman"/>
          <w:sz w:val="22"/>
        </w:rPr>
      </w:pPr>
    </w:p>
    <w:p w14:paraId="78D34919" w14:textId="77777777" w:rsidR="00807F40" w:rsidRDefault="00807F40" w:rsidP="006B47C7">
      <w:pPr>
        <w:rPr>
          <w:rFonts w:ascii="Times New Roman" w:hAnsi="Times New Roman"/>
          <w:sz w:val="22"/>
        </w:rPr>
      </w:pPr>
    </w:p>
    <w:p w14:paraId="3E1F988A" w14:textId="77777777" w:rsidR="00807F40" w:rsidRDefault="00807F40" w:rsidP="006B47C7">
      <w:pPr>
        <w:rPr>
          <w:rFonts w:ascii="Times New Roman" w:hAnsi="Times New Roman"/>
          <w:sz w:val="22"/>
        </w:rPr>
      </w:pPr>
    </w:p>
    <w:p w14:paraId="7376195B" w14:textId="77777777" w:rsidR="00807F40" w:rsidRDefault="00807F40" w:rsidP="006B47C7">
      <w:pPr>
        <w:rPr>
          <w:rFonts w:ascii="Times New Roman" w:hAnsi="Times New Roman"/>
          <w:sz w:val="22"/>
        </w:rPr>
      </w:pPr>
    </w:p>
    <w:p w14:paraId="685E05EA" w14:textId="77777777" w:rsidR="00807F40" w:rsidRDefault="00807F40" w:rsidP="006B47C7">
      <w:pPr>
        <w:rPr>
          <w:rFonts w:ascii="Times New Roman" w:hAnsi="Times New Roman"/>
          <w:sz w:val="22"/>
        </w:rPr>
      </w:pPr>
    </w:p>
    <w:p w14:paraId="306F5303" w14:textId="77777777" w:rsidR="00807F40" w:rsidRDefault="00807F40" w:rsidP="006B47C7">
      <w:pPr>
        <w:rPr>
          <w:rFonts w:ascii="Times New Roman" w:hAnsi="Times New Roman"/>
          <w:sz w:val="22"/>
        </w:rPr>
      </w:pPr>
    </w:p>
    <w:p w14:paraId="0ADA1BB5" w14:textId="77777777" w:rsidR="00807F40" w:rsidRDefault="00807F40" w:rsidP="006B47C7">
      <w:pPr>
        <w:rPr>
          <w:rFonts w:ascii="Times New Roman" w:hAnsi="Times New Roman"/>
          <w:sz w:val="22"/>
        </w:rPr>
      </w:pPr>
    </w:p>
    <w:p w14:paraId="1457E8BA" w14:textId="77777777" w:rsidR="00807F40" w:rsidRDefault="00807F40" w:rsidP="006B47C7">
      <w:pPr>
        <w:rPr>
          <w:rFonts w:ascii="Times New Roman" w:hAnsi="Times New Roman"/>
          <w:sz w:val="22"/>
        </w:rPr>
      </w:pPr>
    </w:p>
    <w:p w14:paraId="4EBE30A6" w14:textId="77777777" w:rsidR="006B47C7" w:rsidRDefault="006B47C7" w:rsidP="006B47C7">
      <w:pPr>
        <w:rPr>
          <w:rFonts w:ascii="Times New Roman" w:hAnsi="Times New Roman"/>
          <w:sz w:val="22"/>
        </w:rPr>
      </w:pPr>
    </w:p>
    <w:p w14:paraId="51483BE2" w14:textId="77777777" w:rsidR="009B3523" w:rsidRDefault="009B3523" w:rsidP="006B47C7">
      <w:pPr>
        <w:rPr>
          <w:rFonts w:ascii="Times New Roman" w:hAnsi="Times New Roman"/>
          <w:sz w:val="22"/>
        </w:rPr>
      </w:pPr>
    </w:p>
    <w:p w14:paraId="715D37EE" w14:textId="2AD8913B" w:rsidR="006B47C7" w:rsidRDefault="006B47C7" w:rsidP="006B47C7">
      <w:pPr>
        <w:rPr>
          <w:rFonts w:ascii="Times New Roman" w:hAnsi="Times New Roman"/>
          <w:sz w:val="22"/>
        </w:rPr>
      </w:pPr>
      <w:r>
        <w:rPr>
          <w:rFonts w:ascii="Times New Roman" w:hAnsi="Times New Roman"/>
          <w:sz w:val="22"/>
        </w:rPr>
        <w:lastRenderedPageBreak/>
        <w:t>本雇用契約書及び雇用条件書は２部作成し，甲乙それぞれが保有するものとする。</w:t>
      </w:r>
      <w:r>
        <w:rPr>
          <w:rFonts w:ascii="Times New Roman" w:hAnsi="Times New Roman"/>
          <w:sz w:val="22"/>
        </w:rPr>
        <w:br/>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này</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lập</w:t>
      </w:r>
      <w:proofErr w:type="spellEnd"/>
      <w:r>
        <w:rPr>
          <w:rFonts w:ascii="Times New Roman" w:hAnsi="Times New Roman"/>
          <w:sz w:val="22"/>
        </w:rPr>
        <w:t xml:space="preserve"> </w:t>
      </w:r>
      <w:proofErr w:type="spellStart"/>
      <w:r>
        <w:rPr>
          <w:rFonts w:ascii="Times New Roman" w:hAnsi="Times New Roman"/>
          <w:sz w:val="22"/>
        </w:rPr>
        <w:t>thành</w:t>
      </w:r>
      <w:proofErr w:type="spellEnd"/>
      <w:r>
        <w:rPr>
          <w:rFonts w:ascii="Times New Roman" w:hAnsi="Times New Roman"/>
          <w:sz w:val="22"/>
        </w:rPr>
        <w:t xml:space="preserve"> 2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A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mỗi</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w:t>
      </w:r>
      <w:proofErr w:type="spellStart"/>
      <w:r>
        <w:rPr>
          <w:rFonts w:ascii="Times New Roman" w:hAnsi="Times New Roman"/>
          <w:sz w:val="22"/>
        </w:rPr>
        <w:t>giữ</w:t>
      </w:r>
      <w:proofErr w:type="spellEnd"/>
      <w:r>
        <w:rPr>
          <w:rFonts w:ascii="Times New Roman" w:hAnsi="Times New Roman"/>
          <w:sz w:val="22"/>
        </w:rPr>
        <w:t xml:space="preserve"> </w:t>
      </w:r>
      <w:proofErr w:type="spellStart"/>
      <w:r>
        <w:rPr>
          <w:rFonts w:ascii="Times New Roman" w:hAnsi="Times New Roman"/>
          <w:sz w:val="22"/>
        </w:rPr>
        <w:t>một</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w:t>
      </w:r>
    </w:p>
    <w:p w14:paraId="20378752" w14:textId="65AD2067" w:rsidR="006B47C7" w:rsidRDefault="006B47C7" w:rsidP="006B47C7">
      <w:pPr>
        <w:wordWrap w:val="0"/>
        <w:spacing w:line="240" w:lineRule="exact"/>
        <w:jc w:val="right"/>
        <w:rPr>
          <w:rFonts w:ascii="Times New Roman" w:hAnsi="Times New Roman"/>
          <w:sz w:val="22"/>
        </w:rPr>
      </w:pPr>
      <w:r>
        <w:rPr>
          <w:rFonts w:ascii="Times New Roman" w:hAnsi="Times New Roman"/>
          <w:sz w:val="22"/>
        </w:rPr>
        <w:t xml:space="preserve">　　　　　　　　</w:t>
      </w:r>
      <w:r w:rsidR="00DF7AB5">
        <w:rPr>
          <w:sz w:val="22"/>
        </w:rPr>
        <w:t>　　　</w:t>
      </w:r>
      <w:r>
        <w:rPr>
          <w:rFonts w:ascii="Times New Roman" w:hAnsi="Times New Roman"/>
          <w:sz w:val="22"/>
        </w:rPr>
        <w:t xml:space="preserve">　</w:t>
      </w:r>
      <w:proofErr w:type="gramStart"/>
      <w:r>
        <w:rPr>
          <w:rFonts w:ascii="Times New Roman" w:hAnsi="Times New Roman"/>
          <w:sz w:val="22"/>
        </w:rPr>
        <w:t xml:space="preserve">年　　</w:t>
      </w:r>
      <w:r w:rsidR="008757B0">
        <w:rPr>
          <w:sz w:val="22"/>
          <w:lang w:eastAsia="zh-TW"/>
        </w:rPr>
        <w:t>　　　</w:t>
      </w:r>
      <w:r>
        <w:rPr>
          <w:rFonts w:ascii="Times New Roman" w:hAnsi="Times New Roman"/>
          <w:sz w:val="22"/>
        </w:rPr>
        <w:t xml:space="preserve">　　月</w:t>
      </w:r>
      <w:proofErr w:type="gramEnd"/>
      <w:r>
        <w:rPr>
          <w:rFonts w:ascii="Times New Roman" w:hAnsi="Times New Roman"/>
          <w:sz w:val="22"/>
        </w:rPr>
        <w:t xml:space="preserve">　　</w:t>
      </w:r>
      <w:r w:rsidR="00300D14">
        <w:rPr>
          <w:sz w:val="22"/>
          <w:lang w:eastAsia="zh-TW"/>
        </w:rPr>
        <w:t>　　　</w:t>
      </w:r>
      <w:r>
        <w:rPr>
          <w:rFonts w:ascii="Times New Roman" w:hAnsi="Times New Roman"/>
          <w:sz w:val="22"/>
        </w:rPr>
        <w:t xml:space="preserve">　　日</w:t>
      </w:r>
      <w:proofErr w:type="gramEnd"/>
      <w:r>
        <w:rPr>
          <w:rFonts w:ascii="Times New Roman" w:hAnsi="Times New Roman"/>
          <w:sz w:val="22"/>
        </w:rPr>
        <w:t xml:space="preserve">　　締結</w:t>
      </w:r>
    </w:p>
    <w:p w14:paraId="0D4F10F6" w14:textId="4D52B991" w:rsidR="006B47C7" w:rsidRDefault="006B47C7" w:rsidP="006B47C7">
      <w:pPr>
        <w:wordWrap w:val="0"/>
        <w:spacing w:line="240" w:lineRule="exact"/>
        <w:jc w:val="right"/>
        <w:rPr>
          <w:rFonts w:ascii="Times New Roman" w:hAnsi="Times New Roman"/>
          <w:sz w:val="22"/>
        </w:rPr>
      </w:pP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vào</w:t>
      </w:r>
      <w:proofErr w:type="spellEnd"/>
      <w:r>
        <w:rPr>
          <w:rFonts w:ascii="Times New Roman" w:hAnsi="Times New Roman"/>
          <w:sz w:val="22"/>
        </w:rPr>
        <w:t xml:space="preserve"> </w:t>
      </w:r>
      <w:proofErr w:type="spellStart"/>
      <w:proofErr w:type="gramStart"/>
      <w:r>
        <w:rPr>
          <w:rFonts w:ascii="Times New Roman" w:hAnsi="Times New Roman"/>
          <w:sz w:val="22"/>
        </w:rPr>
        <w:t>ngày</w:t>
      </w:r>
      <w:proofErr w:type="spellEnd"/>
      <w:r w:rsidR="008B6BDA">
        <w:rPr>
          <w:rFonts w:ascii="Times New Roman" w:hAnsi="Times New Roman"/>
          <w:sz w:val="22"/>
        </w:rPr>
        <w:t xml:space="preserve">  </w:t>
      </w:r>
      <w:r w:rsidR="008B6BDA">
        <w:rPr>
          <w:sz w:val="22"/>
          <w:lang w:eastAsia="zh-TW"/>
        </w:rPr>
        <w:t>　　　</w:t>
      </w:r>
      <w:r>
        <w:rPr>
          <w:rFonts w:ascii="Times New Roman" w:hAnsi="Times New Roman"/>
          <w:sz w:val="22"/>
        </w:rPr>
        <w:t xml:space="preserve">  </w:t>
      </w:r>
      <w:proofErr w:type="spellStart"/>
      <w:r>
        <w:rPr>
          <w:rFonts w:ascii="Times New Roman" w:hAnsi="Times New Roman"/>
          <w:sz w:val="22"/>
        </w:rPr>
        <w:t>tháng</w:t>
      </w:r>
      <w:proofErr w:type="spellEnd"/>
      <w:proofErr w:type="gramEnd"/>
      <w:r>
        <w:rPr>
          <w:rFonts w:ascii="Times New Roman" w:hAnsi="Times New Roman"/>
          <w:sz w:val="22"/>
        </w:rPr>
        <w:t xml:space="preserve"> </w:t>
      </w:r>
      <w:r w:rsidR="00E365AC">
        <w:rPr>
          <w:rFonts w:ascii="Times New Roman" w:hAnsi="Times New Roman"/>
          <w:sz w:val="22"/>
        </w:rPr>
        <w:t xml:space="preserve"> </w:t>
      </w:r>
      <w:r w:rsidR="00E365AC">
        <w:rPr>
          <w:sz w:val="22"/>
          <w:lang w:eastAsia="zh-TW"/>
        </w:rPr>
        <w:t>　　　</w:t>
      </w:r>
      <w:r>
        <w:rPr>
          <w:rFonts w:ascii="Times New Roman" w:hAnsi="Times New Roman"/>
          <w:sz w:val="22"/>
        </w:rPr>
        <w:t xml:space="preserve">  </w:t>
      </w:r>
      <w:proofErr w:type="spellStart"/>
      <w:r>
        <w:rPr>
          <w:rFonts w:ascii="Times New Roman" w:hAnsi="Times New Roman"/>
          <w:sz w:val="22"/>
        </w:rPr>
        <w:t>năm</w:t>
      </w:r>
      <w:proofErr w:type="spellEnd"/>
      <w:proofErr w:type="gramEnd"/>
      <w:r>
        <w:rPr>
          <w:rFonts w:ascii="Times New Roman" w:hAnsi="Times New Roman"/>
          <w:sz w:val="22"/>
        </w:rPr>
        <w:t xml:space="preserve">   </w:t>
      </w:r>
      <w:r w:rsidR="004D379C">
        <w:rPr>
          <w:sz w:val="22"/>
        </w:rPr>
        <w:t>　　　</w:t>
      </w:r>
      <w:r>
        <w:rPr>
          <w:rFonts w:ascii="Times New Roman" w:hAnsi="Times New Roman"/>
          <w:sz w:val="22"/>
        </w:rPr>
        <w:t xml:space="preserve">   </w:t>
      </w:r>
    </w:p>
    <w:p w14:paraId="2D4A5B60" w14:textId="77777777" w:rsidR="006B47C7" w:rsidRDefault="006B47C7" w:rsidP="006B47C7">
      <w:pPr>
        <w:rPr>
          <w:rFonts w:ascii="Times New Roman" w:hAnsi="Times New Roman"/>
          <w:sz w:val="22"/>
        </w:rPr>
      </w:pPr>
    </w:p>
    <w:p w14:paraId="18A03996" w14:textId="77777777" w:rsidR="006B47C7" w:rsidRDefault="006B47C7" w:rsidP="006B47C7">
      <w:pPr>
        <w:rPr>
          <w:rFonts w:ascii="Times New Roman" w:hAnsi="Times New Roman"/>
          <w:sz w:val="22"/>
        </w:rPr>
      </w:pPr>
    </w:p>
    <w:p w14:paraId="55CDDC73" w14:textId="34C919C3" w:rsidR="006B47C7" w:rsidRDefault="006B47C7" w:rsidP="006B47C7">
      <w:pPr>
        <w:rPr>
          <w:rFonts w:ascii="Times New Roman" w:hAnsi="Times New Roman"/>
          <w:sz w:val="22"/>
        </w:rPr>
      </w:pPr>
      <w:r>
        <w:rPr>
          <w:rFonts w:ascii="Times New Roman" w:hAnsi="Times New Roman"/>
          <w:sz w:val="22"/>
        </w:rPr>
        <w:t xml:space="preserve">甲　</w:t>
      </w:r>
      <w:r>
        <w:rPr>
          <w:rFonts w:ascii="Times New Roman" w:hAnsi="Times New Roman"/>
          <w:sz w:val="22"/>
          <w:u w:val="single" w:color="000000"/>
        </w:rPr>
        <w:t xml:space="preserve">　　　</w:t>
      </w:r>
      <w:r w:rsidR="00FE735F">
        <w:rPr>
          <w:sz w:val="22"/>
          <w:u w:val="single" w:color="000000"/>
        </w:rPr>
        <w:t/>
      </w:r>
      <w:r>
        <w:rPr>
          <w:rFonts w:ascii="Times New Roman" w:hAnsi="Times New Roman"/>
          <w:sz w:val="22"/>
          <w:u w:val="single" w:color="000000"/>
        </w:rPr>
        <w:t xml:space="preserve">　　　　　　　　　</w:t>
      </w:r>
      <w:r w:rsidR="002372F1" w:rsidRPr="002372F1">
        <w:rPr>
          <w:rFonts w:ascii="MS Mincho" w:eastAsia="MS Mincho" w:hAnsi="MS Mincho" w:cs="MS Mincho" w:hint="eastAsia"/>
          <w:sz w:val="22"/>
          <w:u w:val="single" w:color="000000"/>
        </w:rPr>
        <w:t>印</w:t>
      </w:r>
      <w:r>
        <w:rPr>
          <w:rFonts w:ascii="Times New Roman" w:hAnsi="Times New Roman"/>
          <w:sz w:val="22"/>
        </w:rPr>
        <w:t xml:space="preserve">　　　　　　　乙　</w:t>
      </w:r>
      <w:r>
        <w:rPr>
          <w:rFonts w:ascii="Times New Roman" w:hAnsi="Times New Roman"/>
          <w:sz w:val="22"/>
          <w:u w:val="single" w:color="000000"/>
        </w:rPr>
        <w:t xml:space="preserve">　</w:t>
      </w:r>
      <w:r w:rsidR="00E52BB0">
        <w:rPr>
          <w:sz w:val="22"/>
          <w:u w:val="single" w:color="000000"/>
        </w:rPr>
        <w:t/>
      </w:r>
      <w:r>
        <w:rPr>
          <w:rFonts w:ascii="Times New Roman" w:hAnsi="Times New Roman"/>
          <w:sz w:val="22"/>
          <w:u w:val="single" w:color="000000"/>
        </w:rPr>
        <w:t xml:space="preserve">　　　　　　　　　　　　　</w:t>
      </w:r>
      <w:r>
        <w:rPr>
          <w:rFonts w:ascii="Times New Roman" w:hAnsi="Times New Roman"/>
          <w:sz w:val="22"/>
        </w:rPr>
        <w:t xml:space="preserve">　</w:t>
      </w:r>
    </w:p>
    <w:p w14:paraId="558F0104" w14:textId="77777777" w:rsidR="006B47C7" w:rsidRDefault="006B47C7" w:rsidP="006B47C7">
      <w:pPr>
        <w:rPr>
          <w:rFonts w:ascii="Times New Roman" w:hAnsi="Times New Roman"/>
          <w:sz w:val="22"/>
        </w:rPr>
      </w:pPr>
      <w:r>
        <w:rPr>
          <w:rFonts w:ascii="Times New Roman" w:hAnsi="Times New Roman"/>
          <w:sz w:val="22"/>
        </w:rPr>
        <w:t>（特定技能所属機関名・代表者役職名・氏名・捺印）     　　　　　（特定技能外国人の署名）</w:t>
      </w:r>
    </w:p>
    <w:p w14:paraId="6A26DD1A" w14:textId="77777777" w:rsidR="006B47C7" w:rsidRDefault="006B47C7" w:rsidP="006B47C7">
      <w:pPr>
        <w:rPr>
          <w:rFonts w:ascii="Times New Roman" w:hAnsi="Times New Roman"/>
        </w:rPr>
      </w:pPr>
    </w:p>
    <w:p w14:paraId="6FFD28CD" w14:textId="77777777" w:rsidR="006B47C7" w:rsidRDefault="006B47C7" w:rsidP="006B47C7">
      <w:pPr>
        <w:rPr>
          <w:rFonts w:ascii="Times New Roman" w:hAnsi="Times New Roman"/>
        </w:rPr>
      </w:pPr>
    </w:p>
    <w:p w14:paraId="5E133210" w14:textId="75EB1014" w:rsidR="006B47C7" w:rsidRDefault="006B47C7" w:rsidP="006B47C7">
      <w:pPr>
        <w:rPr>
          <w:rFonts w:ascii="Times New Roman" w:hAnsi="Times New Roman"/>
          <w:sz w:val="22"/>
          <w:u w:val="single" w:color="000000"/>
        </w:rPr>
      </w:pPr>
      <w:proofErr w:type="spellStart"/>
      <w:r>
        <w:rPr>
          <w:rFonts w:ascii="Times New Roman" w:hAnsi="Times New Roman"/>
        </w:rPr>
        <w:t>Bên</w:t>
      </w:r>
      <w:proofErr w:type="spellEnd"/>
      <w:r>
        <w:rPr>
          <w:rFonts w:ascii="Times New Roman" w:hAnsi="Times New Roman"/>
        </w:rPr>
        <w:t xml:space="preserve"> A </w:t>
      </w:r>
      <w:r>
        <w:rPr>
          <w:rFonts w:ascii="Times New Roman" w:hAnsi="Times New Roman"/>
          <w:sz w:val="22"/>
          <w:u w:val="single" w:color="000000"/>
        </w:rPr>
        <w:t xml:space="preserve">　　　</w:t>
      </w:r>
      <w:r w:rsidR="00FE735F">
        <w:rPr>
          <w:sz w:val="22"/>
          <w:u w:val="single" w:color="000000"/>
        </w:rPr>
        <w:t/>
      </w:r>
      <w:r>
        <w:rPr>
          <w:rFonts w:ascii="Times New Roman" w:hAnsi="Times New Roman"/>
          <w:sz w:val="22"/>
          <w:u w:val="single" w:color="000000"/>
        </w:rPr>
        <w:t xml:space="preserve">　　　</w:t>
      </w:r>
      <w:proofErr w:type="gramEnd"/>
      <w:r>
        <w:rPr>
          <w:rFonts w:ascii="Times New Roman" w:hAnsi="Times New Roman"/>
          <w:sz w:val="22"/>
          <w:u w:val="single" w:color="000000"/>
        </w:rPr>
        <w:t xml:space="preserve">　</w:t>
      </w:r>
      <w:proofErr w:type="spellStart"/>
      <w:r>
        <w:rPr>
          <w:rFonts w:ascii="Times New Roman" w:hAnsi="Times New Roman"/>
          <w:sz w:val="22"/>
        </w:rPr>
        <w:t>Đóng</w:t>
      </w:r>
      <w:proofErr w:type="spellEnd"/>
      <w:r>
        <w:rPr>
          <w:rFonts w:ascii="Times New Roman" w:hAnsi="Times New Roman"/>
          <w:sz w:val="22"/>
        </w:rPr>
        <w:t xml:space="preserve"> </w:t>
      </w:r>
      <w:proofErr w:type="spellStart"/>
      <w:r>
        <w:rPr>
          <w:rFonts w:ascii="Times New Roman" w:hAnsi="Times New Roman"/>
          <w:sz w:val="22"/>
        </w:rPr>
        <w:t>dấu</w:t>
      </w:r>
      <w:proofErr w:type="spellEnd"/>
      <w:r>
        <w:rPr>
          <w:rFonts w:ascii="Times New Roman" w:hAnsi="Times New Roman"/>
          <w:sz w:val="22"/>
        </w:rPr>
        <w:t xml:space="preserve">           </w:t>
      </w:r>
      <w:r w:rsidR="00D712E2">
        <w:rPr>
          <w:rFonts w:ascii="Times New Roman" w:hAnsi="Times New Roman"/>
          <w:sz w:val="22"/>
        </w:rPr>
        <w:t xml:space="preserve">                      </w:t>
      </w:r>
      <w:r w:rsidR="00AB6638">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w:t>
      </w:r>
      <w:proofErr w:type="gramStart"/>
      <w:r>
        <w:rPr>
          <w:rFonts w:ascii="Times New Roman" w:hAnsi="Times New Roman"/>
          <w:sz w:val="22"/>
        </w:rPr>
        <w:t>B</w:t>
      </w:r>
      <w:r>
        <w:rPr>
          <w:rFonts w:ascii="Times New Roman" w:hAnsi="Times New Roman"/>
          <w:sz w:val="22"/>
          <w:u w:val="single" w:color="000000"/>
        </w:rPr>
        <w:t xml:space="preserve">　　</w:t>
      </w:r>
      <w:r w:rsidR="00214470">
        <w:rPr>
          <w:sz w:val="22"/>
          <w:u w:val="single" w:color="000000"/>
        </w:rPr>
        <w:t/>
      </w:r>
      <w:r>
        <w:rPr>
          <w:rFonts w:ascii="Times New Roman" w:hAnsi="Times New Roman"/>
          <w:sz w:val="22"/>
          <w:u w:val="single" w:color="000000"/>
        </w:rPr>
        <w:t xml:space="preserve">　　　　　　　　　　　　</w:t>
      </w:r>
    </w:p>
    <w:p w14:paraId="71FB16E9" w14:textId="77777777" w:rsidR="003F3FED" w:rsidRDefault="00882480" w:rsidP="00C8340E">
      <w:r w:rsidRPr="00882480">
        <w:t>(</w:t>
      </w:r>
      <w:proofErr w:type="spellStart"/>
      <w:r w:rsidRPr="00882480">
        <w:t>Tên</w:t>
      </w:r>
      <w:proofErr w:type="spellEnd"/>
      <w:r w:rsidRPr="00882480">
        <w:t xml:space="preserve"> </w:t>
      </w:r>
      <w:proofErr w:type="spellStart"/>
      <w:r w:rsidRPr="00882480">
        <w:t>cơ</w:t>
      </w:r>
      <w:proofErr w:type="spellEnd"/>
      <w:r w:rsidRPr="00882480">
        <w:t xml:space="preserve"> </w:t>
      </w:r>
      <w:proofErr w:type="spellStart"/>
      <w:r w:rsidRPr="00882480">
        <w:t>quan</w:t>
      </w:r>
      <w:proofErr w:type="spellEnd"/>
      <w:r w:rsidRPr="00882480">
        <w:t xml:space="preserve"> </w:t>
      </w:r>
      <w:proofErr w:type="spellStart"/>
      <w:r w:rsidRPr="00882480">
        <w:t>liên</w:t>
      </w:r>
      <w:proofErr w:type="spellEnd"/>
      <w:r w:rsidRPr="00882480">
        <w:t xml:space="preserve"> </w:t>
      </w:r>
      <w:proofErr w:type="spellStart"/>
      <w:r w:rsidRPr="00882480">
        <w:t>kết</w:t>
      </w:r>
      <w:proofErr w:type="spellEnd"/>
      <w:r w:rsidRPr="00882480">
        <w:t xml:space="preserve"> </w:t>
      </w:r>
      <w:proofErr w:type="spellStart"/>
      <w:r w:rsidRPr="00882480">
        <w:t>kỹ</w:t>
      </w:r>
      <w:proofErr w:type="spellEnd"/>
      <w:r w:rsidRPr="00882480">
        <w:t xml:space="preserve"> </w:t>
      </w:r>
      <w:proofErr w:type="spellStart"/>
      <w:r w:rsidRPr="00882480">
        <w:t>năng</w:t>
      </w:r>
      <w:proofErr w:type="spellEnd"/>
      <w:r w:rsidRPr="00882480">
        <w:t xml:space="preserve"> </w:t>
      </w:r>
      <w:proofErr w:type="spellStart"/>
      <w:r w:rsidRPr="00882480">
        <w:t>đặc</w:t>
      </w:r>
      <w:proofErr w:type="spellEnd"/>
      <w:r w:rsidRPr="00882480">
        <w:t xml:space="preserve"> </w:t>
      </w:r>
      <w:proofErr w:type="spellStart"/>
      <w:r w:rsidRPr="00882480">
        <w:t>định</w:t>
      </w:r>
      <w:proofErr w:type="spellEnd"/>
      <w:r w:rsidRPr="00882480">
        <w:t>/</w:t>
      </w:r>
    </w:p>
    <w:p w14:paraId="0C226508" w14:textId="4188E670" w:rsidR="004176BB" w:rsidRDefault="00882480" w:rsidP="00C8340E">
      <w:proofErr w:type="spellStart"/>
      <w:r w:rsidRPr="00882480">
        <w:t>Chức</w:t>
      </w:r>
      <w:proofErr w:type="spellEnd"/>
      <w:r w:rsidRPr="00882480">
        <w:t xml:space="preserve"> </w:t>
      </w:r>
      <w:proofErr w:type="spellStart"/>
      <w:r w:rsidRPr="00882480">
        <w:t>vụ</w:t>
      </w:r>
      <w:proofErr w:type="spellEnd"/>
      <w:r w:rsidRPr="00882480">
        <w:t xml:space="preserve"> </w:t>
      </w:r>
      <w:proofErr w:type="spellStart"/>
      <w:r w:rsidRPr="00882480">
        <w:t>người</w:t>
      </w:r>
      <w:proofErr w:type="spellEnd"/>
      <w:r w:rsidRPr="00882480">
        <w:t xml:space="preserve"> </w:t>
      </w:r>
      <w:proofErr w:type="spellStart"/>
      <w:r w:rsidRPr="00882480">
        <w:t>đại</w:t>
      </w:r>
      <w:proofErr w:type="spellEnd"/>
      <w:r w:rsidRPr="00882480">
        <w:t xml:space="preserve"> </w:t>
      </w:r>
      <w:proofErr w:type="spellStart"/>
      <w:r w:rsidRPr="00882480">
        <w:t>diện</w:t>
      </w:r>
      <w:proofErr w:type="spellEnd"/>
      <w:r w:rsidRPr="00882480">
        <w:t>/</w:t>
      </w:r>
      <w:proofErr w:type="spellStart"/>
      <w:r w:rsidRPr="00882480">
        <w:t>Tên</w:t>
      </w:r>
      <w:proofErr w:type="spellEnd"/>
      <w:r w:rsidRPr="00882480">
        <w:t xml:space="preserve"> </w:t>
      </w:r>
      <w:proofErr w:type="spellStart"/>
      <w:r w:rsidRPr="00882480">
        <w:t>họ</w:t>
      </w:r>
      <w:proofErr w:type="spellEnd"/>
      <w:r w:rsidRPr="00882480">
        <w:t>/</w:t>
      </w:r>
      <w:proofErr w:type="spellStart"/>
      <w:r w:rsidRPr="00882480">
        <w:t>Đóng</w:t>
      </w:r>
      <w:proofErr w:type="spellEnd"/>
      <w:r w:rsidRPr="00882480">
        <w:t xml:space="preserve"> </w:t>
      </w:r>
      <w:proofErr w:type="spellStart"/>
      <w:proofErr w:type="gramStart"/>
      <w:r w:rsidRPr="00882480">
        <w:t>dấu</w:t>
      </w:r>
      <w:proofErr w:type="spellEnd"/>
      <w:r w:rsidRPr="00882480">
        <w:t>)</w:t>
      </w:r>
      <w:r w:rsidR="00D11DB2">
        <w:t xml:space="preserve">   </w:t>
      </w:r>
      <w:proofErr w:type="gramEnd"/>
      <w:r w:rsidR="00D11DB2">
        <w:t xml:space="preserve">    </w:t>
      </w:r>
      <w:r w:rsidR="009B3523">
        <w:t xml:space="preserve">                   </w:t>
      </w:r>
      <w:proofErr w:type="gramStart"/>
      <w:r w:rsidR="00D11DB2" w:rsidRPr="00D11DB2">
        <w:t> (</w:t>
      </w:r>
      <w:proofErr w:type="spellStart"/>
      <w:proofErr w:type="gramEnd"/>
      <w:r w:rsidR="00D11DB2" w:rsidRPr="00D11DB2">
        <w:t>Chữ</w:t>
      </w:r>
      <w:proofErr w:type="spellEnd"/>
      <w:r w:rsidR="00D11DB2" w:rsidRPr="00D11DB2">
        <w:t xml:space="preserve"> </w:t>
      </w:r>
      <w:proofErr w:type="spellStart"/>
      <w:r w:rsidR="00D11DB2" w:rsidRPr="00D11DB2">
        <w:t>ký</w:t>
      </w:r>
      <w:proofErr w:type="spellEnd"/>
      <w:r w:rsidR="00D11DB2" w:rsidRPr="00D11DB2">
        <w:t xml:space="preserve"> </w:t>
      </w:r>
      <w:proofErr w:type="spellStart"/>
      <w:r w:rsidR="00D11DB2" w:rsidRPr="00D11DB2">
        <w:t>của</w:t>
      </w:r>
      <w:proofErr w:type="spellEnd"/>
      <w:r w:rsidR="00D11DB2" w:rsidRPr="00D11DB2">
        <w:t xml:space="preserve"> </w:t>
      </w:r>
      <w:proofErr w:type="spellStart"/>
      <w:r w:rsidR="00D11DB2" w:rsidRPr="00D11DB2">
        <w:t>người</w:t>
      </w:r>
      <w:proofErr w:type="spellEnd"/>
      <w:r w:rsidR="00D11DB2" w:rsidRPr="00D11DB2">
        <w:t xml:space="preserve"> </w:t>
      </w:r>
      <w:proofErr w:type="spellStart"/>
      <w:r w:rsidR="00D11DB2" w:rsidRPr="00D11DB2">
        <w:t>nước</w:t>
      </w:r>
      <w:proofErr w:type="spellEnd"/>
      <w:r w:rsidR="00D11DB2" w:rsidRPr="00D11DB2">
        <w:t xml:space="preserve"> </w:t>
      </w:r>
      <w:proofErr w:type="spellStart"/>
      <w:r w:rsidR="00D11DB2" w:rsidRPr="00D11DB2">
        <w:t>ngoài</w:t>
      </w:r>
      <w:proofErr w:type="spellEnd"/>
      <w:r w:rsidR="00D11DB2" w:rsidRPr="00D11DB2">
        <w:t xml:space="preserve"> </w:t>
      </w:r>
      <w:proofErr w:type="spellStart"/>
      <w:r w:rsidR="00D11DB2" w:rsidRPr="00D11DB2">
        <w:t>có</w:t>
      </w:r>
      <w:proofErr w:type="spellEnd"/>
      <w:r w:rsidR="00D11DB2" w:rsidRPr="00D11DB2">
        <w:t xml:space="preserve"> </w:t>
      </w:r>
      <w:proofErr w:type="spellStart"/>
      <w:r w:rsidR="00D11DB2" w:rsidRPr="00D11DB2">
        <w:t>kỹ</w:t>
      </w:r>
      <w:proofErr w:type="spellEnd"/>
      <w:r w:rsidR="00D11DB2" w:rsidRPr="00D11DB2">
        <w:t xml:space="preserve"> </w:t>
      </w:r>
      <w:proofErr w:type="spellStart"/>
      <w:r w:rsidR="00D11DB2" w:rsidRPr="00D11DB2">
        <w:t>năng</w:t>
      </w:r>
      <w:proofErr w:type="spellEnd"/>
      <w:r w:rsidR="00D11DB2" w:rsidRPr="00D11DB2">
        <w:t xml:space="preserve"> </w:t>
      </w:r>
      <w:proofErr w:type="spellStart"/>
      <w:r w:rsidR="00D11DB2" w:rsidRPr="00D11DB2">
        <w:t>đặc</w:t>
      </w:r>
      <w:proofErr w:type="spellEnd"/>
      <w:r w:rsidR="00D11DB2" w:rsidRPr="00D11DB2">
        <w:t xml:space="preserve"> </w:t>
      </w:r>
      <w:proofErr w:type="spellStart"/>
      <w:r w:rsidR="00D11DB2" w:rsidRPr="00D11DB2">
        <w:t>định</w:t>
      </w:r>
      <w:proofErr w:type="spellEnd"/>
      <w:r w:rsidR="00D11DB2" w:rsidRPr="00D11DB2">
        <w:t>)</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C7"/>
    <w:rsid w:val="000052F0"/>
    <w:rsid w:val="00037F58"/>
    <w:rsid w:val="00044628"/>
    <w:rsid w:val="00082012"/>
    <w:rsid w:val="000C06B2"/>
    <w:rsid w:val="000F7D77"/>
    <w:rsid w:val="00214470"/>
    <w:rsid w:val="00214A0F"/>
    <w:rsid w:val="00217264"/>
    <w:rsid w:val="002372F1"/>
    <w:rsid w:val="002506AC"/>
    <w:rsid w:val="002821C2"/>
    <w:rsid w:val="00300D14"/>
    <w:rsid w:val="00334B68"/>
    <w:rsid w:val="003364F1"/>
    <w:rsid w:val="00396189"/>
    <w:rsid w:val="00397942"/>
    <w:rsid w:val="003C7122"/>
    <w:rsid w:val="003C792B"/>
    <w:rsid w:val="003F3FED"/>
    <w:rsid w:val="004176BB"/>
    <w:rsid w:val="00421CAB"/>
    <w:rsid w:val="00492F42"/>
    <w:rsid w:val="004C11CE"/>
    <w:rsid w:val="004D379C"/>
    <w:rsid w:val="00525700"/>
    <w:rsid w:val="006021FE"/>
    <w:rsid w:val="006B47C7"/>
    <w:rsid w:val="007943B1"/>
    <w:rsid w:val="007B330F"/>
    <w:rsid w:val="007B6856"/>
    <w:rsid w:val="00807F40"/>
    <w:rsid w:val="00835A49"/>
    <w:rsid w:val="008757B0"/>
    <w:rsid w:val="00882480"/>
    <w:rsid w:val="008A3638"/>
    <w:rsid w:val="008B6BDA"/>
    <w:rsid w:val="008D5DAE"/>
    <w:rsid w:val="00926A70"/>
    <w:rsid w:val="00945E00"/>
    <w:rsid w:val="009B3523"/>
    <w:rsid w:val="00AB6638"/>
    <w:rsid w:val="00B233A1"/>
    <w:rsid w:val="00C04D41"/>
    <w:rsid w:val="00C17C8F"/>
    <w:rsid w:val="00C72F89"/>
    <w:rsid w:val="00C7687C"/>
    <w:rsid w:val="00C8340E"/>
    <w:rsid w:val="00D11DB2"/>
    <w:rsid w:val="00D712E2"/>
    <w:rsid w:val="00D77CF7"/>
    <w:rsid w:val="00DC5828"/>
    <w:rsid w:val="00DE4F67"/>
    <w:rsid w:val="00DF7AB5"/>
    <w:rsid w:val="00E365AC"/>
    <w:rsid w:val="00E52BB0"/>
    <w:rsid w:val="00E8464D"/>
    <w:rsid w:val="00EA61AB"/>
    <w:rsid w:val="00F44211"/>
    <w:rsid w:val="00F76467"/>
    <w:rsid w:val="00F818E8"/>
    <w:rsid w:val="00FB3DBB"/>
    <w:rsid w:val="00FE4308"/>
    <w:rsid w:val="00FE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FE30"/>
  <w15:chartTrackingRefBased/>
  <w15:docId w15:val="{E800D609-B3EC-4ED7-9FB3-E848060A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7C7"/>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B47C7"/>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B47C7"/>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B47C7"/>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B47C7"/>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B47C7"/>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B47C7"/>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B47C7"/>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B47C7"/>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B47C7"/>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7C7"/>
    <w:rPr>
      <w:rFonts w:eastAsiaTheme="majorEastAsia" w:cstheme="majorBidi"/>
      <w:color w:val="272727" w:themeColor="text1" w:themeTint="D8"/>
    </w:rPr>
  </w:style>
  <w:style w:type="paragraph" w:styleId="Title">
    <w:name w:val="Title"/>
    <w:basedOn w:val="Normal"/>
    <w:next w:val="Normal"/>
    <w:link w:val="TitleChar"/>
    <w:uiPriority w:val="10"/>
    <w:qFormat/>
    <w:rsid w:val="006B47C7"/>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B4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7C7"/>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B4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7C7"/>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6B47C7"/>
    <w:rPr>
      <w:i/>
      <w:iCs/>
      <w:color w:val="404040" w:themeColor="text1" w:themeTint="BF"/>
    </w:rPr>
  </w:style>
  <w:style w:type="paragraph" w:styleId="ListParagraph">
    <w:name w:val="List Paragraph"/>
    <w:basedOn w:val="Normal"/>
    <w:uiPriority w:val="34"/>
    <w:qFormat/>
    <w:rsid w:val="006B47C7"/>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6B47C7"/>
    <w:rPr>
      <w:i/>
      <w:iCs/>
      <w:color w:val="2F5496" w:themeColor="accent1" w:themeShade="BF"/>
    </w:rPr>
  </w:style>
  <w:style w:type="paragraph" w:styleId="IntenseQuote">
    <w:name w:val="Intense Quote"/>
    <w:basedOn w:val="Normal"/>
    <w:next w:val="Normal"/>
    <w:link w:val="IntenseQuoteChar"/>
    <w:uiPriority w:val="30"/>
    <w:qFormat/>
    <w:rsid w:val="006B47C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6B47C7"/>
    <w:rPr>
      <w:i/>
      <w:iCs/>
      <w:color w:val="2F5496" w:themeColor="accent1" w:themeShade="BF"/>
    </w:rPr>
  </w:style>
  <w:style w:type="character" w:styleId="IntenseReference">
    <w:name w:val="Intense Reference"/>
    <w:basedOn w:val="DefaultParagraphFont"/>
    <w:uiPriority w:val="32"/>
    <w:qFormat/>
    <w:rsid w:val="006B47C7"/>
    <w:rPr>
      <w:b/>
      <w:bCs/>
      <w:smallCaps/>
      <w:color w:val="2F5496" w:themeColor="accent1" w:themeShade="BF"/>
      <w:spacing w:val="5"/>
    </w:rPr>
  </w:style>
  <w:style w:type="paragraph" w:customStyle="1" w:styleId="a">
    <w:name w:val="標準(太郎文書スタイル)"/>
    <w:uiPriority w:val="99"/>
    <w:qFormat/>
    <w:rsid w:val="006B47C7"/>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92216">
      <w:bodyDiv w:val="1"/>
      <w:marLeft w:val="0"/>
      <w:marRight w:val="0"/>
      <w:marTop w:val="0"/>
      <w:marBottom w:val="0"/>
      <w:divBdr>
        <w:top w:val="none" w:sz="0" w:space="0" w:color="auto"/>
        <w:left w:val="none" w:sz="0" w:space="0" w:color="auto"/>
        <w:bottom w:val="none" w:sz="0" w:space="0" w:color="auto"/>
        <w:right w:val="none" w:sz="0" w:space="0" w:color="auto"/>
      </w:divBdr>
    </w:div>
    <w:div w:id="5809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79</cp:revision>
  <dcterms:created xsi:type="dcterms:W3CDTF">2025-04-16T02:23:00Z</dcterms:created>
  <dcterms:modified xsi:type="dcterms:W3CDTF">2025-05-06T03:01:00Z</dcterms:modified>
</cp:coreProperties>
</file>